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EF" w:rsidRPr="005366F3" w:rsidRDefault="004564EF" w:rsidP="005366F3">
      <w:pPr>
        <w:pStyle w:val="Ttulo1"/>
        <w:spacing w:after="0" w:line="240" w:lineRule="auto"/>
        <w:rPr>
          <w:rFonts w:ascii="Verdana" w:hAnsi="Verdana"/>
          <w:sz w:val="20"/>
          <w:szCs w:val="20"/>
        </w:rPr>
      </w:pPr>
      <w:r w:rsidRPr="005366F3">
        <w:rPr>
          <w:rFonts w:ascii="Verdana" w:hAnsi="Verdana"/>
          <w:sz w:val="20"/>
          <w:szCs w:val="20"/>
        </w:rPr>
        <w:t>ACUERDO CON SERVICIOS IMPLICADOS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Centro: </w:t>
      </w:r>
      <w:r w:rsidR="00493C88">
        <w:rPr>
          <w:rFonts w:ascii="Verdana" w:hAnsi="Verdana" w:cs="Tahoma"/>
          <w:sz w:val="20"/>
          <w:szCs w:val="20"/>
        </w:rPr>
        <w:tab/>
      </w:r>
      <w:r w:rsidR="00493C88">
        <w:rPr>
          <w:rFonts w:ascii="Verdana" w:hAnsi="Verdana" w:cs="Tahoma"/>
          <w:sz w:val="20"/>
          <w:szCs w:val="20"/>
        </w:rPr>
        <w:tab/>
      </w:r>
      <w:r w:rsidR="00493C88">
        <w:rPr>
          <w:rFonts w:ascii="Verdana" w:hAnsi="Verdana" w:cs="Tahoma"/>
          <w:sz w:val="20"/>
          <w:szCs w:val="20"/>
        </w:rPr>
        <w:tab/>
      </w:r>
      <w:r w:rsidRPr="005366F3">
        <w:rPr>
          <w:rFonts w:ascii="Verdana" w:hAnsi="Verdana" w:cs="Tahoma"/>
          <w:sz w:val="20"/>
          <w:szCs w:val="20"/>
        </w:rPr>
        <w:t xml:space="preserve">HOSPITAL GENERAL UNIVERSITARIO DE ALICANTE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Investigador Principal: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>Servicio: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 xml:space="preserve">Nº </w:t>
      </w:r>
      <w:proofErr w:type="spellStart"/>
      <w:r w:rsidR="00303610">
        <w:rPr>
          <w:rFonts w:ascii="Verdana" w:hAnsi="Verdana" w:cs="Tahoma"/>
          <w:sz w:val="20"/>
          <w:szCs w:val="20"/>
        </w:rPr>
        <w:t>E</w:t>
      </w:r>
      <w:r w:rsidRPr="005366F3">
        <w:rPr>
          <w:rFonts w:ascii="Verdana" w:hAnsi="Verdana" w:cs="Tahoma"/>
          <w:sz w:val="20"/>
          <w:szCs w:val="20"/>
        </w:rPr>
        <w:t>udra</w:t>
      </w:r>
      <w:r w:rsidR="00303610">
        <w:rPr>
          <w:rFonts w:ascii="Verdana" w:hAnsi="Verdana" w:cs="Tahoma"/>
          <w:sz w:val="20"/>
          <w:szCs w:val="20"/>
        </w:rPr>
        <w:t>CT</w:t>
      </w:r>
      <w:proofErr w:type="spellEnd"/>
      <w:r w:rsidRPr="005366F3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C64C23" w:rsidRDefault="00C64C2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Nº de sujetos: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Código del protocolo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Título del protocolo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5366F3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</w:p>
    <w:tbl>
      <w:tblPr>
        <w:tblpPr w:leftFromText="141" w:rightFromText="141" w:vertAnchor="text" w:horzAnchor="page" w:tblpX="506" w:tblpY="333"/>
        <w:tblW w:w="10881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284"/>
        <w:gridCol w:w="283"/>
        <w:gridCol w:w="992"/>
        <w:gridCol w:w="993"/>
        <w:gridCol w:w="2126"/>
        <w:gridCol w:w="283"/>
        <w:gridCol w:w="3402"/>
      </w:tblGrid>
      <w:tr w:rsidR="00493C88" w:rsidRPr="005366F3" w:rsidTr="00493C88">
        <w:tc>
          <w:tcPr>
            <w:tcW w:w="1809" w:type="dxa"/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NECESITA LA PARTICIPACION EXTRAORDINARIA DE ALGUN SERVICIO</w:t>
            </w:r>
          </w:p>
        </w:tc>
        <w:tc>
          <w:tcPr>
            <w:tcW w:w="3685" w:type="dxa"/>
            <w:gridSpan w:val="2"/>
          </w:tcPr>
          <w:p w:rsidR="00493C88" w:rsidRPr="005366F3" w:rsidRDefault="00493C88" w:rsidP="00493C88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493C88" w:rsidRPr="005366F3" w:rsidTr="00493C88">
        <w:trPr>
          <w:trHeight w:val="387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SERVICIOS IMPLICADOS: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hideMark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NO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% acuerdo económico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Breve descripción colaboración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Firma Jefe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/a</w:t>
            </w:r>
            <w:r w:rsidRPr="005366F3">
              <w:rPr>
                <w:rFonts w:ascii="Verdana" w:hAnsi="Verdana" w:cs="Tahoma"/>
                <w:b/>
                <w:sz w:val="20"/>
                <w:szCs w:val="20"/>
              </w:rPr>
              <w:t xml:space="preserve"> Servicio Implicado</w:t>
            </w:r>
          </w:p>
        </w:tc>
      </w:tr>
      <w:tr w:rsidR="00493C88" w:rsidRPr="005366F3" w:rsidTr="00493C88">
        <w:tc>
          <w:tcPr>
            <w:tcW w:w="1809" w:type="dxa"/>
            <w:shd w:val="clear" w:color="auto" w:fill="auto"/>
            <w:vAlign w:val="center"/>
            <w:hideMark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SERVICIO DE FARMACIA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Al menos</w:t>
            </w: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5% ( 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93C88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493C88">
              <w:rPr>
                <w:rFonts w:ascii="Verdana" w:hAnsi="Verdana" w:cs="Tahoma"/>
                <w:sz w:val="20"/>
                <w:szCs w:val="20"/>
              </w:rPr>
              <w:t>: Dr. Juan Selva</w:t>
            </w:r>
          </w:p>
        </w:tc>
      </w:tr>
      <w:tr w:rsidR="00493C88" w:rsidRPr="005366F3" w:rsidTr="00493C88">
        <w:tc>
          <w:tcPr>
            <w:tcW w:w="1809" w:type="dxa"/>
            <w:shd w:val="clear" w:color="auto" w:fill="auto"/>
            <w:vAlign w:val="center"/>
            <w:hideMark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SERVICIO DE ANALISIS CLINICOS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2% en caso de participar</w:t>
            </w: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( 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93C88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493C88">
              <w:rPr>
                <w:rFonts w:ascii="Verdana" w:hAnsi="Verdana" w:cs="Tahoma"/>
                <w:sz w:val="20"/>
                <w:szCs w:val="20"/>
              </w:rPr>
              <w:t>: Dra. Roc</w:t>
            </w:r>
            <w:r>
              <w:rPr>
                <w:rFonts w:ascii="Verdana" w:hAnsi="Verdana" w:cs="Tahoma"/>
                <w:sz w:val="20"/>
                <w:szCs w:val="20"/>
              </w:rPr>
              <w:t>í</w:t>
            </w:r>
            <w:r w:rsidRPr="00493C88">
              <w:rPr>
                <w:rFonts w:ascii="Verdana" w:hAnsi="Verdana" w:cs="Tahoma"/>
                <w:sz w:val="20"/>
                <w:szCs w:val="20"/>
              </w:rPr>
              <w:t>o Alfayate</w:t>
            </w:r>
          </w:p>
        </w:tc>
      </w:tr>
      <w:tr w:rsidR="00493C88" w:rsidRPr="005366F3" w:rsidTr="00493C88">
        <w:tc>
          <w:tcPr>
            <w:tcW w:w="1809" w:type="dxa"/>
            <w:shd w:val="clear" w:color="auto" w:fill="auto"/>
            <w:vAlign w:val="center"/>
            <w:hideMark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OTROS SERVICIOS – DEFINIR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_% ( 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93C88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493C88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</w:tr>
      <w:tr w:rsidR="00493C88" w:rsidRPr="005366F3" w:rsidTr="00493C88"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66F3">
              <w:rPr>
                <w:rFonts w:ascii="Verdana" w:hAnsi="Verdana" w:cs="Tahoma"/>
                <w:sz w:val="20"/>
                <w:szCs w:val="20"/>
              </w:rPr>
              <w:t xml:space="preserve">10% </w:t>
            </w:r>
            <w:r>
              <w:rPr>
                <w:rFonts w:ascii="Verdana" w:hAnsi="Verdana" w:cs="Tahoma"/>
                <w:sz w:val="20"/>
                <w:szCs w:val="20"/>
              </w:rPr>
              <w:t>(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nil"/>
            </w:tcBorders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5366F3">
        <w:rPr>
          <w:rFonts w:ascii="Verdana" w:hAnsi="Verdana" w:cs="Tahoma"/>
          <w:b/>
          <w:sz w:val="20"/>
          <w:szCs w:val="20"/>
        </w:rPr>
        <w:t>SERVICIOS IMPLICADOS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93C88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                </w:t>
      </w: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En Alicante </w:t>
      </w:r>
      <w:proofErr w:type="spellStart"/>
      <w:r w:rsidRPr="005366F3">
        <w:rPr>
          <w:rFonts w:ascii="Verdana" w:hAnsi="Verdana" w:cs="Tahoma"/>
          <w:sz w:val="20"/>
          <w:szCs w:val="20"/>
        </w:rPr>
        <w:t>a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5366F3">
        <w:rPr>
          <w:rFonts w:ascii="Verdana" w:hAnsi="Verdana" w:cs="Tahoma"/>
          <w:sz w:val="20"/>
          <w:szCs w:val="20"/>
        </w:rPr>
        <w:t>de</w:t>
      </w:r>
      <w:r w:rsid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="00493C88">
        <w:rPr>
          <w:rFonts w:ascii="Verdana" w:hAnsi="Verdana" w:cs="Arial"/>
          <w:sz w:val="20"/>
          <w:szCs w:val="20"/>
          <w:lang w:eastAsia="zh-CN"/>
        </w:rPr>
        <w:t>de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2</w:t>
      </w:r>
      <w:r w:rsidR="005366F3" w:rsidRPr="005366F3">
        <w:rPr>
          <w:rFonts w:ascii="Verdana" w:hAnsi="Verdana" w:cs="Tahoma"/>
          <w:sz w:val="20"/>
          <w:szCs w:val="20"/>
        </w:rPr>
        <w:t>02</w:t>
      </w:r>
      <w:r w:rsidR="00493C88">
        <w:rPr>
          <w:rFonts w:ascii="Verdana" w:hAnsi="Verdana" w:cs="Tahoma"/>
          <w:sz w:val="20"/>
          <w:szCs w:val="20"/>
        </w:rPr>
        <w:t>1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Pr="005366F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93C88" w:rsidRDefault="00493C88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11919" w:rsidRPr="005366F3" w:rsidRDefault="00D11919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493C88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 xml:space="preserve">Dra. 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>Investigador</w:t>
      </w:r>
      <w:r w:rsidR="00641C28">
        <w:rPr>
          <w:rFonts w:ascii="Verdana" w:hAnsi="Verdana" w:cs="Tahoma"/>
          <w:sz w:val="20"/>
          <w:szCs w:val="20"/>
        </w:rPr>
        <w:t>/a</w:t>
      </w:r>
      <w:bookmarkStart w:id="0" w:name="_GoBack"/>
      <w:bookmarkEnd w:id="0"/>
      <w:r w:rsidRPr="005366F3">
        <w:rPr>
          <w:rFonts w:ascii="Verdana" w:hAnsi="Verdana" w:cs="Tahoma"/>
          <w:sz w:val="20"/>
          <w:szCs w:val="20"/>
        </w:rPr>
        <w:t xml:space="preserve"> Principal</w:t>
      </w:r>
    </w:p>
    <w:sectPr w:rsidR="004564EF" w:rsidRPr="005366F3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493C88" w:rsidRPr="00493C88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195F2B" w:rsidRDefault="00195F2B" w:rsidP="00195F2B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ISABIAL. Planta 5ª. Centro de Diagnóstico. </w:t>
    </w: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</w:p>
  <w:p w:rsidR="00195F2B" w:rsidRPr="006D6B19" w:rsidRDefault="00195F2B" w:rsidP="00195F2B">
    <w:pPr>
      <w:pStyle w:val="Piedepgina"/>
      <w:jc w:val="center"/>
    </w:pP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195F2B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2230942" wp14:editId="0526F136">
          <wp:extent cx="5343525" cy="11073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789E"/>
    <w:rsid w:val="00095715"/>
    <w:rsid w:val="000C0077"/>
    <w:rsid w:val="000E087F"/>
    <w:rsid w:val="00141DF1"/>
    <w:rsid w:val="0019535A"/>
    <w:rsid w:val="00195F2B"/>
    <w:rsid w:val="00211A22"/>
    <w:rsid w:val="00257030"/>
    <w:rsid w:val="00265DFC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44F66"/>
    <w:rsid w:val="0044574E"/>
    <w:rsid w:val="004564EF"/>
    <w:rsid w:val="00493C88"/>
    <w:rsid w:val="004D37A9"/>
    <w:rsid w:val="00504349"/>
    <w:rsid w:val="005300A1"/>
    <w:rsid w:val="005366F3"/>
    <w:rsid w:val="0057756F"/>
    <w:rsid w:val="005F0152"/>
    <w:rsid w:val="00640C22"/>
    <w:rsid w:val="00641C28"/>
    <w:rsid w:val="0068508D"/>
    <w:rsid w:val="006B27BE"/>
    <w:rsid w:val="006D6B19"/>
    <w:rsid w:val="006F06ED"/>
    <w:rsid w:val="00763571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31AB8"/>
    <w:rsid w:val="00C31FEF"/>
    <w:rsid w:val="00C3575D"/>
    <w:rsid w:val="00C3701E"/>
    <w:rsid w:val="00C507A3"/>
    <w:rsid w:val="00C64C23"/>
    <w:rsid w:val="00C74C42"/>
    <w:rsid w:val="00CB369A"/>
    <w:rsid w:val="00CE4087"/>
    <w:rsid w:val="00CE6150"/>
    <w:rsid w:val="00D02DA7"/>
    <w:rsid w:val="00D11919"/>
    <w:rsid w:val="00D409D6"/>
    <w:rsid w:val="00D679EC"/>
    <w:rsid w:val="00D7028E"/>
    <w:rsid w:val="00D95FD3"/>
    <w:rsid w:val="00E147FB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1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1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1919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919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084B-9E8B-4B54-A544-F7DA744D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Ana Tobarra Lopez</cp:lastModifiedBy>
  <cp:revision>4</cp:revision>
  <cp:lastPrinted>2019-08-26T11:34:00Z</cp:lastPrinted>
  <dcterms:created xsi:type="dcterms:W3CDTF">2020-12-25T09:27:00Z</dcterms:created>
  <dcterms:modified xsi:type="dcterms:W3CDTF">2021-01-14T18:10:00Z</dcterms:modified>
</cp:coreProperties>
</file>